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C4" w:rsidRPr="003423A3" w:rsidRDefault="003423A3" w:rsidP="003423A3">
      <w:pPr>
        <w:jc w:val="center"/>
        <w:rPr>
          <w:rFonts w:hint="eastAsia"/>
          <w:b/>
          <w:sz w:val="28"/>
          <w:szCs w:val="28"/>
        </w:rPr>
      </w:pPr>
      <w:bookmarkStart w:id="0" w:name="_GoBack"/>
      <w:r w:rsidRPr="003423A3">
        <w:rPr>
          <w:rFonts w:hint="eastAsia"/>
          <w:b/>
          <w:sz w:val="28"/>
          <w:szCs w:val="28"/>
        </w:rPr>
        <w:t>试用期述职评估表</w:t>
      </w:r>
    </w:p>
    <w:tbl>
      <w:tblPr>
        <w:tblStyle w:val="a3"/>
        <w:tblW w:w="9350" w:type="dxa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449"/>
        <w:gridCol w:w="1065"/>
        <w:gridCol w:w="1344"/>
        <w:gridCol w:w="1231"/>
        <w:gridCol w:w="1066"/>
      </w:tblGrid>
      <w:tr w:rsidR="003423A3" w:rsidRPr="003423A3" w:rsidTr="003423A3">
        <w:trPr>
          <w:trHeight w:val="510"/>
        </w:trPr>
        <w:tc>
          <w:tcPr>
            <w:tcW w:w="9350" w:type="dxa"/>
            <w:gridSpan w:val="8"/>
            <w:shd w:val="clear" w:color="auto" w:fill="D9D9D9" w:themeFill="background1" w:themeFillShade="D9"/>
            <w:vAlign w:val="center"/>
          </w:tcPr>
          <w:bookmarkEnd w:id="0"/>
          <w:p w:rsidR="003423A3" w:rsidRPr="003423A3" w:rsidRDefault="003423A3" w:rsidP="003423A3">
            <w:pPr>
              <w:jc w:val="center"/>
              <w:rPr>
                <w:sz w:val="24"/>
                <w:szCs w:val="24"/>
              </w:rPr>
            </w:pPr>
            <w:r w:rsidRPr="003423A3">
              <w:rPr>
                <w:rFonts w:hint="eastAsia"/>
                <w:sz w:val="24"/>
                <w:szCs w:val="24"/>
              </w:rPr>
              <w:t>被考评人基本信息</w:t>
            </w:r>
          </w:p>
        </w:tc>
      </w:tr>
      <w:tr w:rsidR="003423A3" w:rsidRPr="003423A3" w:rsidTr="003423A3">
        <w:trPr>
          <w:trHeight w:val="510"/>
        </w:trPr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 w:rsidRPr="003423A3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 w:rsidRPr="003423A3">
              <w:rPr>
                <w:rFonts w:hint="eastAsia"/>
                <w:sz w:val="24"/>
                <w:szCs w:val="24"/>
              </w:rPr>
              <w:t>部门</w:t>
            </w:r>
          </w:p>
        </w:tc>
        <w:tc>
          <w:tcPr>
            <w:tcW w:w="1449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 w:rsidRPr="003423A3">
              <w:rPr>
                <w:rFonts w:hint="eastAsia"/>
                <w:sz w:val="24"/>
                <w:szCs w:val="24"/>
              </w:rPr>
              <w:t>岗位</w:t>
            </w:r>
          </w:p>
        </w:tc>
        <w:tc>
          <w:tcPr>
            <w:tcW w:w="1344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 w:rsidRPr="003423A3">
              <w:rPr>
                <w:rFonts w:hint="eastAsia"/>
                <w:sz w:val="24"/>
                <w:szCs w:val="24"/>
              </w:rPr>
              <w:t>目前薪资</w:t>
            </w:r>
          </w:p>
        </w:tc>
        <w:tc>
          <w:tcPr>
            <w:tcW w:w="1066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</w:p>
        </w:tc>
      </w:tr>
      <w:tr w:rsidR="003423A3" w:rsidRPr="003423A3" w:rsidTr="003423A3">
        <w:trPr>
          <w:trHeight w:val="510"/>
        </w:trPr>
        <w:tc>
          <w:tcPr>
            <w:tcW w:w="9350" w:type="dxa"/>
            <w:gridSpan w:val="8"/>
            <w:shd w:val="clear" w:color="auto" w:fill="D9D9D9" w:themeFill="background1" w:themeFillShade="D9"/>
            <w:vAlign w:val="center"/>
          </w:tcPr>
          <w:p w:rsidR="003423A3" w:rsidRDefault="003423A3" w:rsidP="003423A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评估意见</w:t>
            </w:r>
          </w:p>
        </w:tc>
      </w:tr>
      <w:tr w:rsidR="003423A3" w:rsidRPr="003423A3" w:rsidTr="0070045F">
        <w:trPr>
          <w:trHeight w:val="510"/>
        </w:trPr>
        <w:tc>
          <w:tcPr>
            <w:tcW w:w="1065" w:type="dxa"/>
            <w:vMerge w:val="restart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用人部门负责人点评</w:t>
            </w:r>
          </w:p>
        </w:tc>
        <w:tc>
          <w:tcPr>
            <w:tcW w:w="8285" w:type="dxa"/>
            <w:gridSpan w:val="7"/>
            <w:vAlign w:val="center"/>
          </w:tcPr>
          <w:p w:rsidR="003423A3" w:rsidRDefault="003423A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工作表现点评：</w:t>
            </w: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Pr="003423A3" w:rsidRDefault="003423A3">
            <w:pPr>
              <w:rPr>
                <w:sz w:val="24"/>
                <w:szCs w:val="24"/>
              </w:rPr>
            </w:pPr>
          </w:p>
        </w:tc>
      </w:tr>
      <w:tr w:rsidR="003423A3" w:rsidRPr="003423A3" w:rsidTr="008E6ACB">
        <w:trPr>
          <w:trHeight w:val="2392"/>
        </w:trPr>
        <w:tc>
          <w:tcPr>
            <w:tcW w:w="1065" w:type="dxa"/>
            <w:vMerge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</w:p>
        </w:tc>
        <w:tc>
          <w:tcPr>
            <w:tcW w:w="8285" w:type="dxa"/>
            <w:gridSpan w:val="7"/>
            <w:vAlign w:val="center"/>
          </w:tcPr>
          <w:p w:rsidR="003423A3" w:rsidRDefault="003423A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异动、调整建议：</w:t>
            </w:r>
          </w:p>
          <w:p w:rsidR="003423A3" w:rsidRDefault="003423A3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调整岗位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调整薪资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留用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试用期不符合</w:t>
            </w:r>
          </w:p>
          <w:p w:rsidR="003423A3" w:rsidRDefault="003423A3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Pr="003423A3" w:rsidRDefault="003423A3" w:rsidP="003423A3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  <w:szCs w:val="24"/>
              </w:rPr>
              <w:t>时间</w:t>
            </w:r>
          </w:p>
        </w:tc>
      </w:tr>
      <w:tr w:rsidR="003423A3" w:rsidRPr="003423A3" w:rsidTr="00265A62">
        <w:trPr>
          <w:trHeight w:val="510"/>
        </w:trPr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人力资源部意见</w:t>
            </w:r>
          </w:p>
        </w:tc>
        <w:tc>
          <w:tcPr>
            <w:tcW w:w="8285" w:type="dxa"/>
            <w:gridSpan w:val="7"/>
            <w:vAlign w:val="center"/>
          </w:tcPr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Pr="003423A3" w:rsidRDefault="003423A3" w:rsidP="003423A3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  <w:szCs w:val="24"/>
              </w:rPr>
              <w:t>时间：</w:t>
            </w:r>
          </w:p>
        </w:tc>
      </w:tr>
      <w:tr w:rsidR="003423A3" w:rsidRPr="003423A3" w:rsidTr="00D71C3E">
        <w:trPr>
          <w:trHeight w:val="510"/>
        </w:trPr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集团公司意见</w:t>
            </w:r>
          </w:p>
        </w:tc>
        <w:tc>
          <w:tcPr>
            <w:tcW w:w="8285" w:type="dxa"/>
            <w:gridSpan w:val="7"/>
            <w:vAlign w:val="center"/>
          </w:tcPr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Pr="003423A3" w:rsidRDefault="00342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  <w:szCs w:val="24"/>
              </w:rPr>
              <w:t>时间：</w:t>
            </w:r>
          </w:p>
        </w:tc>
      </w:tr>
      <w:tr w:rsidR="003423A3" w:rsidRPr="003423A3" w:rsidTr="002B6513">
        <w:trPr>
          <w:trHeight w:val="510"/>
        </w:trPr>
        <w:tc>
          <w:tcPr>
            <w:tcW w:w="1065" w:type="dxa"/>
            <w:vAlign w:val="center"/>
          </w:tcPr>
          <w:p w:rsidR="003423A3" w:rsidRPr="003423A3" w:rsidRDefault="00342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董事长意见</w:t>
            </w:r>
          </w:p>
        </w:tc>
        <w:tc>
          <w:tcPr>
            <w:tcW w:w="8285" w:type="dxa"/>
            <w:gridSpan w:val="7"/>
            <w:vAlign w:val="center"/>
          </w:tcPr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Default="003423A3">
            <w:pPr>
              <w:rPr>
                <w:rFonts w:hint="eastAsia"/>
                <w:sz w:val="24"/>
                <w:szCs w:val="24"/>
              </w:rPr>
            </w:pPr>
          </w:p>
          <w:p w:rsidR="003423A3" w:rsidRPr="003423A3" w:rsidRDefault="00342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  <w:szCs w:val="24"/>
              </w:rPr>
              <w:t>时间：</w:t>
            </w:r>
          </w:p>
        </w:tc>
      </w:tr>
    </w:tbl>
    <w:p w:rsidR="003423A3" w:rsidRDefault="003423A3"/>
    <w:sectPr w:rsidR="00342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A3"/>
    <w:rsid w:val="003423A3"/>
    <w:rsid w:val="0081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3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3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302</Characters>
  <Application>Microsoft Office Word</Application>
  <DocSecurity>0</DocSecurity>
  <Lines>2</Lines>
  <Paragraphs>1</Paragraphs>
  <ScaleCrop>false</ScaleCrop>
  <Company>微软中国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2012-07-25T01:24:00Z</dcterms:created>
  <dcterms:modified xsi:type="dcterms:W3CDTF">2012-07-25T01:35:00Z</dcterms:modified>
</cp:coreProperties>
</file>